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0A06" w14:textId="65431529" w:rsidR="006D3202" w:rsidRPr="00D86F6F" w:rsidRDefault="00D86F6F" w:rsidP="00D86F6F">
      <w:pPr>
        <w:pStyle w:val="Titre"/>
        <w:rPr>
          <w:rFonts w:cs="Times New Roman (Titres CS)"/>
          <w:caps w:val="0"/>
          <w:sz w:val="38"/>
          <w:szCs w:val="38"/>
          <w:lang w:val="en-US"/>
        </w:rPr>
      </w:pPr>
      <w:r w:rsidRPr="00D86F6F">
        <w:rPr>
          <w:rFonts w:cs="Times New Roman (Titres CS)"/>
          <w:caps w:val="0"/>
          <w:sz w:val="38"/>
          <w:szCs w:val="38"/>
          <w:lang w:val="en-US"/>
        </w:rPr>
        <w:t>Introduction to next generation sequencing data an</w:t>
      </w:r>
      <w:bookmarkStart w:id="0" w:name="_GoBack"/>
      <w:bookmarkEnd w:id="0"/>
      <w:r w:rsidRPr="00D86F6F">
        <w:rPr>
          <w:rFonts w:cs="Times New Roman (Titres CS)"/>
          <w:caps w:val="0"/>
          <w:sz w:val="38"/>
          <w:szCs w:val="38"/>
          <w:lang w:val="en-US"/>
        </w:rPr>
        <w:t>alysis training registration form</w:t>
      </w:r>
    </w:p>
    <w:p w14:paraId="3F0FC2FB" w14:textId="77777777" w:rsidR="003E37EF" w:rsidRPr="00E37D02" w:rsidRDefault="003E37EF" w:rsidP="003E37EF">
      <w:pPr>
        <w:pStyle w:val="Titre1"/>
        <w:numPr>
          <w:ilvl w:val="0"/>
          <w:numId w:val="0"/>
        </w:numPr>
        <w:rPr>
          <w:lang w:val="en-US"/>
        </w:rPr>
      </w:pPr>
    </w:p>
    <w:p w14:paraId="6C0192A7" w14:textId="77777777" w:rsidR="006F0463" w:rsidRPr="00E37D02" w:rsidRDefault="006F0463" w:rsidP="00D86F6F">
      <w:pPr>
        <w:rPr>
          <w:rFonts w:ascii="Calibri" w:hAnsi="Calibri" w:cs="Calibri"/>
          <w:lang w:val="en-US"/>
        </w:rPr>
      </w:pPr>
    </w:p>
    <w:p w14:paraId="2971AFFC" w14:textId="0824F976" w:rsidR="00D86F6F" w:rsidRPr="006F0463" w:rsidRDefault="00D86F6F" w:rsidP="00D86F6F">
      <w:pPr>
        <w:rPr>
          <w:rFonts w:ascii="Calibri" w:hAnsi="Calibri" w:cs="Calibri"/>
          <w:lang w:val="en-US"/>
        </w:rPr>
      </w:pPr>
      <w:r w:rsidRPr="006F0463">
        <w:rPr>
          <w:rFonts w:ascii="Calibri" w:hAnsi="Calibri" w:cs="Calibri"/>
          <w:lang w:val="en-US"/>
        </w:rPr>
        <w:t>First name</w:t>
      </w:r>
      <w:r w:rsidR="006F0463" w:rsidRPr="006F0463">
        <w:rPr>
          <w:rFonts w:ascii="Calibri" w:hAnsi="Calibri" w:cs="Calibri"/>
          <w:lang w:val="en-US"/>
        </w:rPr>
        <w:t>:</w:t>
      </w:r>
    </w:p>
    <w:p w14:paraId="518C30E1" w14:textId="0F854E99" w:rsidR="00D86F6F" w:rsidRPr="00FB075D" w:rsidRDefault="006F0463" w:rsidP="00D86F6F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Last name:</w:t>
      </w:r>
    </w:p>
    <w:p w14:paraId="508CA5AD" w14:textId="77777777" w:rsidR="00A26265" w:rsidRPr="00FB075D" w:rsidRDefault="00D86F6F" w:rsidP="00D86F6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>E-mail:</w:t>
      </w:r>
    </w:p>
    <w:p w14:paraId="20715999" w14:textId="77777777" w:rsidR="003E37EF" w:rsidRPr="00FB075D" w:rsidRDefault="003E37EF" w:rsidP="00D86F6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>Team</w:t>
      </w:r>
      <w:r w:rsidR="00A26265" w:rsidRPr="00FB075D">
        <w:rPr>
          <w:rFonts w:ascii="Calibri" w:hAnsi="Calibri" w:cs="Calibri"/>
          <w:lang w:val="en-US"/>
        </w:rPr>
        <w:t>:</w:t>
      </w:r>
    </w:p>
    <w:p w14:paraId="5354C42F" w14:textId="77777777" w:rsidR="003E37EF" w:rsidRPr="00FB075D" w:rsidRDefault="003E37EF" w:rsidP="00D86F6F">
      <w:pPr>
        <w:rPr>
          <w:rFonts w:ascii="Calibri" w:hAnsi="Calibri" w:cs="Calibri"/>
          <w:lang w:val="en-US"/>
        </w:rPr>
      </w:pPr>
    </w:p>
    <w:p w14:paraId="670DE207" w14:textId="77777777" w:rsidR="003E37EF" w:rsidRPr="00FB075D" w:rsidRDefault="003E37EF" w:rsidP="00D86F6F">
      <w:pPr>
        <w:rPr>
          <w:rFonts w:ascii="Calibri" w:hAnsi="Calibri" w:cs="Calibri"/>
          <w:lang w:val="en-US"/>
        </w:rPr>
      </w:pPr>
    </w:p>
    <w:p w14:paraId="37DC65D7" w14:textId="77777777" w:rsidR="003E37EF" w:rsidRPr="00FB075D" w:rsidRDefault="003E37EF" w:rsidP="003E37EF">
      <w:pPr>
        <w:rPr>
          <w:rFonts w:ascii="Calibri" w:hAnsi="Calibri" w:cs="Calibri"/>
          <w:lang w:val="en-US"/>
        </w:rPr>
      </w:pPr>
    </w:p>
    <w:p w14:paraId="0F9AF612" w14:textId="77777777" w:rsidR="006F0463" w:rsidRDefault="00FB075D" w:rsidP="003E37E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 xml:space="preserve">Have you already worked on NGS data? </w:t>
      </w:r>
    </w:p>
    <w:p w14:paraId="26A8875D" w14:textId="3813DE56" w:rsidR="00FB075D" w:rsidRPr="00FB075D" w:rsidRDefault="00FB075D" w:rsidP="003E37E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>If yes, please provide a b</w:t>
      </w:r>
      <w:r w:rsidR="004428C2">
        <w:rPr>
          <w:rFonts w:ascii="Calibri" w:hAnsi="Calibri" w:cs="Calibri"/>
          <w:lang w:val="en-US"/>
        </w:rPr>
        <w:t>rief description (applications</w:t>
      </w:r>
      <w:r w:rsidRPr="00FB075D">
        <w:rPr>
          <w:rFonts w:ascii="Calibri" w:hAnsi="Calibri" w:cs="Calibri"/>
          <w:lang w:val="en-US"/>
        </w:rPr>
        <w:t>, tools used).</w:t>
      </w:r>
    </w:p>
    <w:p w14:paraId="6B2EC141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5CAF7253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51C1B87C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0C2F0C83" w14:textId="2A5DCA83" w:rsidR="00FB075D" w:rsidRPr="00FB075D" w:rsidRDefault="00FB075D" w:rsidP="003E37E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 xml:space="preserve">  </w:t>
      </w:r>
    </w:p>
    <w:p w14:paraId="03FFBD5C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1363F3A7" w14:textId="77777777" w:rsidR="006F0463" w:rsidRDefault="006F0463" w:rsidP="003E37EF">
      <w:pPr>
        <w:rPr>
          <w:rFonts w:ascii="Calibri" w:hAnsi="Calibri" w:cs="Calibri"/>
          <w:lang w:val="en-US"/>
        </w:rPr>
      </w:pPr>
    </w:p>
    <w:p w14:paraId="7C86FF31" w14:textId="77777777" w:rsidR="006F0463" w:rsidRDefault="006F0463" w:rsidP="003E37EF">
      <w:pPr>
        <w:rPr>
          <w:rFonts w:ascii="Calibri" w:hAnsi="Calibri" w:cs="Calibri"/>
          <w:lang w:val="en-US"/>
        </w:rPr>
      </w:pPr>
    </w:p>
    <w:p w14:paraId="61F8FD79" w14:textId="77777777" w:rsidR="006F0463" w:rsidRDefault="006F0463" w:rsidP="003E37EF">
      <w:pPr>
        <w:rPr>
          <w:rFonts w:ascii="Calibri" w:hAnsi="Calibri" w:cs="Calibri"/>
          <w:lang w:val="en-US"/>
        </w:rPr>
      </w:pPr>
    </w:p>
    <w:p w14:paraId="3A147D18" w14:textId="7E2929A1" w:rsidR="003E37EF" w:rsidRPr="00FB075D" w:rsidRDefault="00FB075D" w:rsidP="003E37E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>What do you expect to learn from this course?</w:t>
      </w:r>
    </w:p>
    <w:p w14:paraId="70DFD303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3A53F833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0FCF6130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21D036BF" w14:textId="77777777" w:rsidR="00FB075D" w:rsidRPr="00FB075D" w:rsidRDefault="00FB075D" w:rsidP="003E37EF">
      <w:pPr>
        <w:rPr>
          <w:rFonts w:ascii="Calibri" w:hAnsi="Calibri" w:cs="Calibri"/>
          <w:lang w:val="en-US"/>
        </w:rPr>
      </w:pPr>
    </w:p>
    <w:p w14:paraId="1AA505DB" w14:textId="77777777" w:rsidR="003E37EF" w:rsidRPr="00FB075D" w:rsidRDefault="003E37EF" w:rsidP="00D86F6F">
      <w:pPr>
        <w:rPr>
          <w:rFonts w:ascii="Calibri" w:hAnsi="Calibri" w:cs="Calibri"/>
          <w:lang w:val="en-US"/>
        </w:rPr>
      </w:pPr>
    </w:p>
    <w:p w14:paraId="6A9498F3" w14:textId="37870EEF" w:rsidR="00A26265" w:rsidRPr="00FB075D" w:rsidRDefault="00A26265" w:rsidP="00D86F6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 xml:space="preserve"> </w:t>
      </w:r>
    </w:p>
    <w:p w14:paraId="63C91462" w14:textId="77777777" w:rsidR="00FB075D" w:rsidRPr="00FB075D" w:rsidRDefault="00FB075D" w:rsidP="00D86F6F">
      <w:pPr>
        <w:rPr>
          <w:rFonts w:ascii="Calibri" w:hAnsi="Calibri" w:cs="Calibri"/>
          <w:lang w:val="en-US"/>
        </w:rPr>
      </w:pPr>
    </w:p>
    <w:p w14:paraId="282102C5" w14:textId="77777777" w:rsidR="006F0463" w:rsidRDefault="006F0463" w:rsidP="00FB075D">
      <w:pPr>
        <w:rPr>
          <w:rFonts w:ascii="Calibri" w:hAnsi="Calibri" w:cs="Calibri"/>
          <w:lang w:val="en-US"/>
        </w:rPr>
      </w:pPr>
    </w:p>
    <w:p w14:paraId="1574040E" w14:textId="77777777" w:rsidR="006F0463" w:rsidRDefault="006F0463" w:rsidP="00FB075D">
      <w:pPr>
        <w:rPr>
          <w:rFonts w:ascii="Calibri" w:hAnsi="Calibri" w:cs="Calibri"/>
          <w:lang w:val="en-US"/>
        </w:rPr>
      </w:pPr>
    </w:p>
    <w:p w14:paraId="070438A3" w14:textId="77777777" w:rsidR="00FB075D" w:rsidRPr="00FB075D" w:rsidRDefault="00FB075D" w:rsidP="00FB075D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 xml:space="preserve">When registering, you committed to participate to the training since IGBMC training service pays for the renting of your computer station during the three days. </w:t>
      </w:r>
    </w:p>
    <w:p w14:paraId="341FE019" w14:textId="77777777" w:rsidR="00FB075D" w:rsidRPr="00FB075D" w:rsidRDefault="00FB075D" w:rsidP="00D86F6F">
      <w:pPr>
        <w:rPr>
          <w:rFonts w:ascii="Calibri" w:hAnsi="Calibri" w:cs="Calibri"/>
          <w:lang w:val="en-US"/>
        </w:rPr>
      </w:pPr>
    </w:p>
    <w:p w14:paraId="47FD68BB" w14:textId="7F409E32" w:rsidR="00FB075D" w:rsidRPr="00FB075D" w:rsidRDefault="00FB075D" w:rsidP="00D86F6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>Date</w:t>
      </w:r>
    </w:p>
    <w:p w14:paraId="0F8BBF90" w14:textId="77777777" w:rsidR="00FB075D" w:rsidRPr="00FB075D" w:rsidRDefault="00FB075D" w:rsidP="00D86F6F">
      <w:pPr>
        <w:rPr>
          <w:rFonts w:ascii="Calibri" w:hAnsi="Calibri" w:cs="Calibri"/>
          <w:lang w:val="en-US"/>
        </w:rPr>
      </w:pPr>
    </w:p>
    <w:p w14:paraId="30636E6B" w14:textId="77777777" w:rsidR="002E4073" w:rsidRDefault="002E4073" w:rsidP="00D86F6F">
      <w:pPr>
        <w:rPr>
          <w:rFonts w:ascii="Calibri" w:hAnsi="Calibri" w:cs="Calibri"/>
          <w:lang w:val="en-US"/>
        </w:rPr>
      </w:pPr>
    </w:p>
    <w:p w14:paraId="5FA7AB84" w14:textId="3E6BE223" w:rsidR="00FB075D" w:rsidRPr="00FB075D" w:rsidRDefault="00FB075D" w:rsidP="00D86F6F">
      <w:pPr>
        <w:rPr>
          <w:rFonts w:ascii="Calibri" w:hAnsi="Calibri" w:cs="Calibri"/>
          <w:lang w:val="en-US"/>
        </w:rPr>
      </w:pPr>
      <w:r w:rsidRPr="00FB075D">
        <w:rPr>
          <w:rFonts w:ascii="Calibri" w:hAnsi="Calibri" w:cs="Calibri"/>
          <w:lang w:val="en-US"/>
        </w:rPr>
        <w:t xml:space="preserve">Registrant signature </w:t>
      </w:r>
    </w:p>
    <w:p w14:paraId="4BCF23DE" w14:textId="77777777" w:rsidR="00FB075D" w:rsidRPr="00FB075D" w:rsidRDefault="00FB075D" w:rsidP="00D86F6F">
      <w:pPr>
        <w:rPr>
          <w:rFonts w:ascii="Calibri" w:hAnsi="Calibri" w:cs="Calibri"/>
          <w:lang w:val="en-US"/>
        </w:rPr>
      </w:pPr>
    </w:p>
    <w:p w14:paraId="718FCE5E" w14:textId="77777777" w:rsidR="002E4073" w:rsidRDefault="002E4073" w:rsidP="00D86F6F">
      <w:pPr>
        <w:rPr>
          <w:rFonts w:ascii="Calibri" w:hAnsi="Calibri" w:cs="Calibri"/>
          <w:lang w:val="en-US"/>
        </w:rPr>
      </w:pPr>
    </w:p>
    <w:p w14:paraId="125FA2F1" w14:textId="2818BED6" w:rsidR="00D86F6F" w:rsidRPr="00D86F6F" w:rsidRDefault="00FB075D" w:rsidP="00D86F6F">
      <w:pPr>
        <w:rPr>
          <w:lang w:val="en-US"/>
        </w:rPr>
      </w:pPr>
      <w:r w:rsidRPr="00FB075D">
        <w:rPr>
          <w:rFonts w:ascii="Calibri" w:hAnsi="Calibri" w:cs="Calibri"/>
          <w:lang w:val="en-US"/>
        </w:rPr>
        <w:t>Manager name and signature</w:t>
      </w:r>
    </w:p>
    <w:sectPr w:rsidR="00D86F6F" w:rsidRPr="00D86F6F" w:rsidSect="001C593C">
      <w:headerReference w:type="default" r:id="rId8"/>
      <w:footerReference w:type="default" r:id="rId9"/>
      <w:pgSz w:w="11900" w:h="16840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AC1C" w14:textId="77777777" w:rsidR="00B128CC" w:rsidRDefault="00B128CC" w:rsidP="00982AED">
      <w:r>
        <w:separator/>
      </w:r>
    </w:p>
  </w:endnote>
  <w:endnote w:type="continuationSeparator" w:id="0">
    <w:p w14:paraId="5A243783" w14:textId="77777777" w:rsidR="00B128CC" w:rsidRDefault="00B128CC" w:rsidP="0098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itres CS)">
    <w:panose1 w:val="02020603050405020304"/>
    <w:charset w:val="00"/>
    <w:family w:val="roman"/>
    <w:notTrueType/>
    <w:pitch w:val="default"/>
  </w:font>
  <w:font w:name="Monaco">
    <w:panose1 w:val="00000000000000000000"/>
    <w:charset w:val="4D"/>
    <w:family w:val="auto"/>
    <w:pitch w:val="variable"/>
    <w:sig w:usb0="A00002FF" w:usb1="500039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B064" w14:textId="144F53FC" w:rsidR="00C66B93" w:rsidRDefault="008411B5" w:rsidP="007E2F0E">
    <w:pPr>
      <w:pStyle w:val="Pieddepage"/>
      <w:tabs>
        <w:tab w:val="clear" w:pos="9072"/>
        <w:tab w:val="right" w:pos="9632"/>
      </w:tabs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="00C66B93"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1" allowOverlap="1" wp14:anchorId="5268A7F5" wp14:editId="359674E7">
              <wp:simplePos x="0" y="0"/>
              <wp:positionH relativeFrom="column">
                <wp:posOffset>-956174</wp:posOffset>
              </wp:positionH>
              <wp:positionV relativeFrom="paragraph">
                <wp:posOffset>461010</wp:posOffset>
              </wp:positionV>
              <wp:extent cx="7920000" cy="180000"/>
              <wp:effectExtent l="0" t="0" r="508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00" cy="180000"/>
                      </a:xfrm>
                      <a:prstGeom prst="rect">
                        <a:avLst/>
                      </a:prstGeom>
                      <a:solidFill>
                        <a:srgbClr val="204B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66109F" id="Rectangle 2" o:spid="_x0000_s1026" style="position:absolute;margin-left:-75.3pt;margin-top:36.3pt;width:623.6pt;height:14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" fillcolor="#204b9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78C9E" w14:textId="77777777" w:rsidR="00B128CC" w:rsidRDefault="00B128CC" w:rsidP="00982AED">
      <w:r>
        <w:separator/>
      </w:r>
    </w:p>
  </w:footnote>
  <w:footnote w:type="continuationSeparator" w:id="0">
    <w:p w14:paraId="2873C788" w14:textId="77777777" w:rsidR="00B128CC" w:rsidRDefault="00B128CC" w:rsidP="0098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96E41" w14:textId="2352C70E" w:rsidR="00E37D02" w:rsidRPr="005E0AD5" w:rsidRDefault="00E37D02" w:rsidP="00E37D02">
    <w:pPr>
      <w:jc w:val="right"/>
      <w:rPr>
        <w:rFonts w:ascii="Calibri" w:hAnsi="Calibri"/>
        <w:b/>
        <w:bCs/>
        <w:color w:val="808080" w:themeColor="background1" w:themeShade="80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C425B" wp14:editId="0AF55ED7">
              <wp:simplePos x="0" y="0"/>
              <wp:positionH relativeFrom="column">
                <wp:posOffset>6226810</wp:posOffset>
              </wp:positionH>
              <wp:positionV relativeFrom="paragraph">
                <wp:posOffset>-97155</wp:posOffset>
              </wp:positionV>
              <wp:extent cx="0" cy="1224000"/>
              <wp:effectExtent l="12700" t="0" r="12700" b="20955"/>
              <wp:wrapNone/>
              <wp:docPr id="23" name="Connecteur droit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224000"/>
                      </a:xfrm>
                      <a:prstGeom prst="line">
                        <a:avLst/>
                      </a:prstGeom>
                      <a:ln w="19050">
                        <a:solidFill>
                          <a:srgbClr val="204B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87452" id="Connecteur droit 2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3pt,-7.65pt" to="490.3pt,8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" strokecolor="#204b97" strokeweight="1.5pt">
              <v:stroke joinstyle="miter"/>
            </v:line>
          </w:pict>
        </mc:Fallback>
      </mc:AlternateContent>
    </w:r>
    <w:proofErr w:type="spellStart"/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>GenomEast</w:t>
    </w:r>
    <w:proofErr w:type="spellEnd"/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 xml:space="preserve"> Platform</w:t>
    </w:r>
  </w:p>
  <w:p w14:paraId="4787982B" w14:textId="20DBAB3E" w:rsidR="00E37D02" w:rsidRDefault="00E37D02" w:rsidP="00E37D02">
    <w:pPr>
      <w:jc w:val="right"/>
      <w:rPr>
        <w:rFonts w:ascii="Calibri" w:hAnsi="Calibri"/>
        <w:b/>
        <w:bCs/>
        <w:color w:val="808080" w:themeColor="background1" w:themeShade="80"/>
        <w:sz w:val="16"/>
        <w:lang w:val="en-US"/>
      </w:rPr>
    </w:pPr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 xml:space="preserve"> IGBMC</w:t>
    </w:r>
  </w:p>
  <w:p w14:paraId="26452817" w14:textId="1BC7775D" w:rsidR="00E37D02" w:rsidRPr="00E37D02" w:rsidRDefault="00E37D02" w:rsidP="00E37D02">
    <w:pPr>
      <w:jc w:val="right"/>
      <w:rPr>
        <w:rFonts w:ascii="Calibri" w:hAnsi="Calibri"/>
        <w:b/>
        <w:bCs/>
        <w:color w:val="808080" w:themeColor="background1" w:themeShade="80"/>
        <w:sz w:val="16"/>
      </w:rPr>
    </w:pPr>
    <w:r w:rsidRPr="00E37D02">
      <w:rPr>
        <w:rFonts w:ascii="Calibri" w:hAnsi="Calibri"/>
        <w:b/>
        <w:bCs/>
        <w:color w:val="808080" w:themeColor="background1" w:themeShade="80"/>
        <w:sz w:val="16"/>
      </w:rPr>
      <w:t>CNRS UMR 7104 – Inserm U</w:t>
    </w:r>
    <w:r>
      <w:rPr>
        <w:rFonts w:ascii="Calibri" w:hAnsi="Calibri"/>
        <w:b/>
        <w:bCs/>
        <w:color w:val="808080" w:themeColor="background1" w:themeShade="80"/>
        <w:sz w:val="16"/>
      </w:rPr>
      <w:t xml:space="preserve"> </w:t>
    </w:r>
    <w:r w:rsidRPr="00E37D02">
      <w:rPr>
        <w:rFonts w:ascii="Calibri" w:hAnsi="Calibri"/>
        <w:b/>
        <w:bCs/>
        <w:color w:val="808080" w:themeColor="background1" w:themeShade="80"/>
        <w:sz w:val="16"/>
      </w:rPr>
      <w:t>1258 – Université de Strasbourg</w:t>
    </w:r>
  </w:p>
  <w:p w14:paraId="37E57A52" w14:textId="1D2F45CA" w:rsidR="00E37D02" w:rsidRPr="005E0AD5" w:rsidRDefault="00E37D02" w:rsidP="00E37D02">
    <w:pPr>
      <w:jc w:val="right"/>
      <w:rPr>
        <w:rFonts w:ascii="Calibri" w:hAnsi="Calibri"/>
        <w:b/>
        <w:bCs/>
        <w:color w:val="808080" w:themeColor="background1" w:themeShade="80"/>
        <w:sz w:val="16"/>
        <w:lang w:val="en-US"/>
      </w:rPr>
    </w:pPr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>1 rue Laurent Fries</w:t>
    </w:r>
  </w:p>
  <w:p w14:paraId="79926750" w14:textId="5FC1B310" w:rsidR="00E37D02" w:rsidRPr="005E0AD5" w:rsidRDefault="00E37D02" w:rsidP="00E37D02">
    <w:pPr>
      <w:jc w:val="right"/>
      <w:rPr>
        <w:rFonts w:ascii="Calibri" w:hAnsi="Calibri"/>
        <w:b/>
        <w:bCs/>
        <w:color w:val="808080" w:themeColor="background1" w:themeShade="80"/>
        <w:sz w:val="16"/>
        <w:lang w:val="en-US"/>
      </w:rPr>
    </w:pPr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 xml:space="preserve">67404 </w:t>
    </w:r>
    <w:proofErr w:type="spellStart"/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>Illkirch</w:t>
    </w:r>
    <w:proofErr w:type="spellEnd"/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 xml:space="preserve"> Cedex</w:t>
    </w:r>
  </w:p>
  <w:p w14:paraId="00926BDE" w14:textId="5BB77A1B" w:rsidR="00E37D02" w:rsidRPr="005E0AD5" w:rsidRDefault="00E37D02" w:rsidP="00E37D02">
    <w:pPr>
      <w:spacing w:line="360" w:lineRule="auto"/>
      <w:jc w:val="right"/>
      <w:rPr>
        <w:rFonts w:ascii="Calibri" w:hAnsi="Calibri"/>
        <w:b/>
        <w:bCs/>
        <w:color w:val="808080" w:themeColor="background1" w:themeShade="80"/>
        <w:sz w:val="16"/>
        <w:lang w:val="en-US"/>
      </w:rPr>
    </w:pPr>
    <w:r w:rsidRPr="005E0AD5">
      <w:rPr>
        <w:rFonts w:ascii="Calibri" w:hAnsi="Calibri"/>
        <w:b/>
        <w:bCs/>
        <w:color w:val="808080" w:themeColor="background1" w:themeShade="80"/>
        <w:sz w:val="16"/>
        <w:lang w:val="en-US"/>
      </w:rPr>
      <w:t>France</w:t>
    </w:r>
  </w:p>
  <w:p w14:paraId="2700A68D" w14:textId="4343187A" w:rsidR="00E37D02" w:rsidRDefault="00E37D02" w:rsidP="00E37D02">
    <w:pPr>
      <w:jc w:val="right"/>
      <w:rPr>
        <w:rFonts w:ascii="Calibri" w:hAnsi="Calibri"/>
        <w:b/>
        <w:bCs/>
        <w:color w:val="808080" w:themeColor="background1" w:themeShade="80"/>
        <w:sz w:val="16"/>
        <w:lang w:val="en-US"/>
      </w:rPr>
    </w:pPr>
    <w:r>
      <w:rPr>
        <w:rFonts w:ascii="Calibri" w:hAnsi="Calibri"/>
        <w:b/>
        <w:bCs/>
        <w:color w:val="808080" w:themeColor="background1" w:themeShade="80"/>
        <w:sz w:val="16"/>
        <w:lang w:val="en-US"/>
      </w:rPr>
      <w:t>genomeast.igbmc.fr</w:t>
    </w:r>
  </w:p>
  <w:p w14:paraId="0C40C43F" w14:textId="7A7D6713" w:rsidR="00E37D02" w:rsidRPr="009B0B34" w:rsidRDefault="00E37D02" w:rsidP="00E37D02">
    <w:pPr>
      <w:jc w:val="right"/>
      <w:rPr>
        <w:rFonts w:ascii="Monaco" w:hAnsi="Monaco"/>
        <w:b/>
        <w:color w:val="808080" w:themeColor="background1" w:themeShade="80"/>
        <w:sz w:val="13"/>
        <w:szCs w:val="16"/>
        <w:lang w:val="en-US"/>
      </w:rPr>
    </w:pPr>
    <w:r>
      <w:rPr>
        <w:rFonts w:ascii="Calibri" w:hAnsi="Calibri"/>
        <w:b/>
        <w:bCs/>
        <w:color w:val="808080" w:themeColor="background1" w:themeShade="80"/>
        <w:sz w:val="16"/>
        <w:lang w:val="en-US"/>
      </w:rPr>
      <w:t>keime@igbmc.fr</w:t>
    </w:r>
  </w:p>
  <w:p w14:paraId="58799A4C" w14:textId="082C4265" w:rsidR="00982AED" w:rsidRDefault="00D34F53">
    <w:pPr>
      <w:pStyle w:val="En-tte"/>
    </w:pPr>
    <w:r>
      <w:rPr>
        <w:noProof/>
      </w:rPr>
      <w:drawing>
        <wp:anchor distT="0" distB="0" distL="114300" distR="114300" simplePos="0" relativeHeight="251636735" behindDoc="0" locked="0" layoutInCell="1" allowOverlap="1" wp14:anchorId="4427DC37" wp14:editId="680F98D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41200" cy="720000"/>
          <wp:effectExtent l="0" t="0" r="1905" b="0"/>
          <wp:wrapNone/>
          <wp:docPr id="1" name="Image 1" descr="logo_GenomEas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omEas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E94"/>
    <w:multiLevelType w:val="hybridMultilevel"/>
    <w:tmpl w:val="B23E7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16A9"/>
    <w:multiLevelType w:val="hybridMultilevel"/>
    <w:tmpl w:val="E64ECC26"/>
    <w:lvl w:ilvl="0" w:tplc="3594C9CA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40B"/>
    <w:multiLevelType w:val="hybridMultilevel"/>
    <w:tmpl w:val="E1449CDC"/>
    <w:lvl w:ilvl="0" w:tplc="7FB6FD94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7E30"/>
    <w:multiLevelType w:val="hybridMultilevel"/>
    <w:tmpl w:val="7FDEF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B08C4"/>
    <w:multiLevelType w:val="hybridMultilevel"/>
    <w:tmpl w:val="C0E23670"/>
    <w:lvl w:ilvl="0" w:tplc="419C8FA8">
      <w:start w:val="15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E70A8A"/>
    <w:multiLevelType w:val="hybridMultilevel"/>
    <w:tmpl w:val="5B1495F4"/>
    <w:lvl w:ilvl="0" w:tplc="1C3CA3BE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77436"/>
    <w:multiLevelType w:val="hybridMultilevel"/>
    <w:tmpl w:val="3C783A14"/>
    <w:lvl w:ilvl="0" w:tplc="0C821FB2">
      <w:start w:val="15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037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ED"/>
    <w:rsid w:val="00011411"/>
    <w:rsid w:val="00037FC0"/>
    <w:rsid w:val="00052120"/>
    <w:rsid w:val="0007361D"/>
    <w:rsid w:val="000949D1"/>
    <w:rsid w:val="0010649A"/>
    <w:rsid w:val="00112D6C"/>
    <w:rsid w:val="001236DD"/>
    <w:rsid w:val="00153EC7"/>
    <w:rsid w:val="001C593C"/>
    <w:rsid w:val="00250FEF"/>
    <w:rsid w:val="002740CA"/>
    <w:rsid w:val="002C36DB"/>
    <w:rsid w:val="002E0E27"/>
    <w:rsid w:val="002E4073"/>
    <w:rsid w:val="00302866"/>
    <w:rsid w:val="00327234"/>
    <w:rsid w:val="00330FB1"/>
    <w:rsid w:val="003425F3"/>
    <w:rsid w:val="003E245A"/>
    <w:rsid w:val="003E37EF"/>
    <w:rsid w:val="003F7EA2"/>
    <w:rsid w:val="00416D88"/>
    <w:rsid w:val="004428C2"/>
    <w:rsid w:val="004638F0"/>
    <w:rsid w:val="004824E4"/>
    <w:rsid w:val="004C6619"/>
    <w:rsid w:val="004E0908"/>
    <w:rsid w:val="005518C0"/>
    <w:rsid w:val="0055619C"/>
    <w:rsid w:val="00585275"/>
    <w:rsid w:val="00594196"/>
    <w:rsid w:val="005947CA"/>
    <w:rsid w:val="005D0502"/>
    <w:rsid w:val="005E0AD5"/>
    <w:rsid w:val="00603AB7"/>
    <w:rsid w:val="00631533"/>
    <w:rsid w:val="00656ABB"/>
    <w:rsid w:val="00656E68"/>
    <w:rsid w:val="006D3202"/>
    <w:rsid w:val="006E0497"/>
    <w:rsid w:val="006F0463"/>
    <w:rsid w:val="007515C2"/>
    <w:rsid w:val="007826A9"/>
    <w:rsid w:val="007A757F"/>
    <w:rsid w:val="007B24DA"/>
    <w:rsid w:val="007E06B4"/>
    <w:rsid w:val="007E2F0E"/>
    <w:rsid w:val="008411B5"/>
    <w:rsid w:val="00876A41"/>
    <w:rsid w:val="00896AA0"/>
    <w:rsid w:val="008B7BF5"/>
    <w:rsid w:val="008D62B1"/>
    <w:rsid w:val="008E38EF"/>
    <w:rsid w:val="008E70C5"/>
    <w:rsid w:val="009376CF"/>
    <w:rsid w:val="00982AED"/>
    <w:rsid w:val="009A422F"/>
    <w:rsid w:val="009B0B34"/>
    <w:rsid w:val="009E02E0"/>
    <w:rsid w:val="00A26265"/>
    <w:rsid w:val="00A37D92"/>
    <w:rsid w:val="00A41315"/>
    <w:rsid w:val="00A839FB"/>
    <w:rsid w:val="00A90299"/>
    <w:rsid w:val="00B0444A"/>
    <w:rsid w:val="00B128CC"/>
    <w:rsid w:val="00B16C05"/>
    <w:rsid w:val="00B3247B"/>
    <w:rsid w:val="00B6140A"/>
    <w:rsid w:val="00B627CF"/>
    <w:rsid w:val="00B771A9"/>
    <w:rsid w:val="00BA7D58"/>
    <w:rsid w:val="00C66B93"/>
    <w:rsid w:val="00C978BC"/>
    <w:rsid w:val="00CF0603"/>
    <w:rsid w:val="00D06953"/>
    <w:rsid w:val="00D34F53"/>
    <w:rsid w:val="00D363E2"/>
    <w:rsid w:val="00D5040D"/>
    <w:rsid w:val="00D76395"/>
    <w:rsid w:val="00D86F6F"/>
    <w:rsid w:val="00DE65A8"/>
    <w:rsid w:val="00DE66C3"/>
    <w:rsid w:val="00E15B82"/>
    <w:rsid w:val="00E23202"/>
    <w:rsid w:val="00E37D02"/>
    <w:rsid w:val="00E55613"/>
    <w:rsid w:val="00E7169B"/>
    <w:rsid w:val="00E874DB"/>
    <w:rsid w:val="00E92371"/>
    <w:rsid w:val="00EA0340"/>
    <w:rsid w:val="00F41781"/>
    <w:rsid w:val="00F428E9"/>
    <w:rsid w:val="00F53041"/>
    <w:rsid w:val="00F5717B"/>
    <w:rsid w:val="00FA522A"/>
    <w:rsid w:val="00FA65B8"/>
    <w:rsid w:val="00FB075D"/>
    <w:rsid w:val="00FB45CD"/>
    <w:rsid w:val="00FB51B0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A7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75D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37D92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/>
      <w:color w:val="204B97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49D1"/>
    <w:pPr>
      <w:keepNext/>
      <w:keepLines/>
      <w:numPr>
        <w:ilvl w:val="1"/>
        <w:numId w:val="1"/>
      </w:numPr>
      <w:spacing w:before="120"/>
      <w:ind w:left="578" w:hanging="578"/>
      <w:outlineLvl w:val="1"/>
    </w:pPr>
    <w:rPr>
      <w:rFonts w:eastAsiaTheme="majorEastAsia" w:cstheme="majorBidi"/>
      <w:b/>
      <w:color w:val="204B97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40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40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40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40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40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40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40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AED"/>
  </w:style>
  <w:style w:type="paragraph" w:styleId="Pieddepage">
    <w:name w:val="footer"/>
    <w:basedOn w:val="Normal"/>
    <w:link w:val="PieddepageCar"/>
    <w:uiPriority w:val="99"/>
    <w:unhideWhenUsed/>
    <w:rsid w:val="00982A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AED"/>
  </w:style>
  <w:style w:type="paragraph" w:styleId="Titre">
    <w:name w:val="Title"/>
    <w:basedOn w:val="Normal"/>
    <w:next w:val="Normal"/>
    <w:link w:val="TitreCar"/>
    <w:uiPriority w:val="10"/>
    <w:qFormat/>
    <w:rsid w:val="00876A41"/>
    <w:pPr>
      <w:pBdr>
        <w:top w:val="single" w:sz="4" w:space="1" w:color="204B97"/>
        <w:left w:val="single" w:sz="4" w:space="4" w:color="204B97"/>
        <w:bottom w:val="single" w:sz="4" w:space="1" w:color="204B97"/>
        <w:right w:val="single" w:sz="4" w:space="4" w:color="204B97"/>
      </w:pBdr>
      <w:spacing w:after="480"/>
      <w:contextualSpacing/>
      <w:jc w:val="center"/>
    </w:pPr>
    <w:rPr>
      <w:rFonts w:ascii="Calibri" w:eastAsiaTheme="majorEastAsia" w:hAnsi="Calibri" w:cstheme="majorBidi"/>
      <w:b/>
      <w:caps/>
      <w:color w:val="204B97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76A41"/>
    <w:rPr>
      <w:rFonts w:ascii="Calibri" w:eastAsiaTheme="majorEastAsia" w:hAnsi="Calibri" w:cstheme="majorBidi"/>
      <w:b/>
      <w:caps/>
      <w:color w:val="204B97"/>
      <w:spacing w:val="-10"/>
      <w:kern w:val="28"/>
      <w:sz w:val="4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A37D92"/>
    <w:rPr>
      <w:rFonts w:eastAsiaTheme="majorEastAsia" w:cstheme="majorBidi"/>
      <w:b/>
      <w:color w:val="204B97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949D1"/>
    <w:rPr>
      <w:rFonts w:eastAsiaTheme="majorEastAsia" w:cstheme="majorBidi"/>
      <w:b/>
      <w:color w:val="204B97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4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2740C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740C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74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74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74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74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phedeliste">
    <w:name w:val="List Paragraph"/>
    <w:basedOn w:val="Normal"/>
    <w:uiPriority w:val="34"/>
    <w:qFormat/>
    <w:rsid w:val="00E15B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627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B4D80CE-6282-7240-8DFF-54D5E65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Structure du document</vt:lpstr>
      <vt:lpstr>En-têtes et pieds de page</vt:lpstr>
      <vt:lpstr>    En-têtes de page</vt:lpstr>
      <vt:lpstr>    Pieds de page</vt:lpstr>
      <vt:lpstr>Titre et titres de section</vt:lpstr>
      <vt:lpstr>Polices</vt:lpstr>
      <vt:lpstr>Couleurs</vt:lpstr>
      <vt:lpstr>Paragraphes</vt:lpstr>
      <vt:lpstr>Listes</vt:lpstr>
      <vt:lpstr>Tableaux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JUNG</dc:creator>
  <cp:keywords/>
  <dc:description/>
  <cp:lastModifiedBy>Céline Keime</cp:lastModifiedBy>
  <cp:revision>22</cp:revision>
  <cp:lastPrinted>2018-12-07T14:01:00Z</cp:lastPrinted>
  <dcterms:created xsi:type="dcterms:W3CDTF">2017-01-20T18:03:00Z</dcterms:created>
  <dcterms:modified xsi:type="dcterms:W3CDTF">2018-12-07T14:05:00Z</dcterms:modified>
</cp:coreProperties>
</file>